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A9D" w:rsidRPr="00956F83" w:rsidRDefault="009E5A9D" w:rsidP="009E5A9D">
      <w:pPr>
        <w:jc w:val="center"/>
        <w:rPr>
          <w:rFonts w:ascii="Times New Roman" w:hAnsi="Times New Roman"/>
          <w:b/>
          <w:sz w:val="28"/>
          <w:szCs w:val="28"/>
        </w:rPr>
      </w:pPr>
      <w:r w:rsidRPr="00956F83">
        <w:rPr>
          <w:rFonts w:ascii="Times New Roman" w:hAnsi="Times New Roman"/>
          <w:b/>
          <w:sz w:val="28"/>
          <w:szCs w:val="28"/>
        </w:rPr>
        <w:t xml:space="preserve">Ocena eseju Olimpiady </w:t>
      </w:r>
      <w:bookmarkStart w:id="0" w:name="_GoBack"/>
      <w:bookmarkEnd w:id="0"/>
      <w:r w:rsidRPr="00956F83">
        <w:rPr>
          <w:rFonts w:ascii="Times New Roman" w:hAnsi="Times New Roman"/>
          <w:b/>
          <w:sz w:val="28"/>
          <w:szCs w:val="28"/>
        </w:rPr>
        <w:t>Wiedzy Biologicznej</w:t>
      </w:r>
    </w:p>
    <w:p w:rsidR="009E5A9D" w:rsidRDefault="009E5A9D" w:rsidP="009E5A9D">
      <w:pPr>
        <w:rPr>
          <w:rFonts w:ascii="Times New Roman" w:hAnsi="Times New Roman"/>
        </w:rPr>
      </w:pPr>
    </w:p>
    <w:p w:rsidR="009E5A9D" w:rsidRPr="006C23D6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C23D6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3D6">
        <w:rPr>
          <w:rFonts w:ascii="Times New Roman" w:hAnsi="Times New Roman"/>
          <w:sz w:val="24"/>
          <w:szCs w:val="24"/>
        </w:rPr>
        <w:t>pracy……………………………………………………………………………………</w:t>
      </w:r>
    </w:p>
    <w:p w:rsidR="009E5A9D" w:rsidRPr="006C23D6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C23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…………………………………………………………………………………………………..……………………………………………………………………………………………….......Autor pracy/ szkoła …………………………………………………………………………….</w:t>
      </w: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C23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C23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C23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E5A9D" w:rsidRPr="00956F83" w:rsidRDefault="009E5A9D" w:rsidP="009E5A9D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F83">
        <w:rPr>
          <w:rFonts w:ascii="Times New Roman" w:hAnsi="Times New Roman"/>
          <w:b/>
          <w:sz w:val="28"/>
          <w:szCs w:val="28"/>
        </w:rPr>
        <w:t>Ocena eseju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Kryteria oceny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Punktacja </w:t>
            </w:r>
          </w:p>
          <w:p w:rsidR="009E5A9D" w:rsidRDefault="009E5A9D" w:rsidP="00D4518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10 pkt.)</w:t>
            </w: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zgodność z tematem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1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poprawność językowa (stylistyka, ortografia)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2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przegląd literatury, umiejętność cytowania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2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poprawność struktury pracy (teza, argumenty potwierdzające tezę, zaprzeczające tezie, podsumowanie, wnioski)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2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poprawność merytoryczna (stosowanie terminologii biologicznej, wykazanie zależności, wskazywanie przyczyn i skutków, uogólnienia)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2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estetyka pracy, czytelność i poprawność rycin, wykresów, diagramów)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1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</w:p>
    <w:p w:rsidR="009E5A9D" w:rsidRPr="00E50C26" w:rsidRDefault="009E5A9D" w:rsidP="009E5A9D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  <w:r w:rsidRPr="00E50C26">
        <w:rPr>
          <w:rFonts w:ascii="Times New Roman" w:hAnsi="Times New Roman"/>
          <w:i/>
          <w:sz w:val="24"/>
          <w:szCs w:val="24"/>
        </w:rPr>
        <w:t>miejscowość, data                                                                                 podpis osoby oceniającej</w:t>
      </w: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do pracy:</w:t>
      </w: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Default="009E5A9D" w:rsidP="009E5A9D"/>
    <w:p w:rsidR="009E5A9D" w:rsidRDefault="009E5A9D" w:rsidP="009E5A9D"/>
    <w:p w:rsidR="009017F7" w:rsidRDefault="009017F7" w:rsidP="009017F7"/>
    <w:p w:rsidR="009E5A9D" w:rsidRPr="00956F83" w:rsidRDefault="009E5A9D" w:rsidP="009E5A9D">
      <w:pPr>
        <w:jc w:val="center"/>
        <w:rPr>
          <w:rFonts w:ascii="Times New Roman" w:hAnsi="Times New Roman"/>
          <w:b/>
          <w:sz w:val="28"/>
          <w:szCs w:val="28"/>
        </w:rPr>
      </w:pPr>
      <w:r w:rsidRPr="00956F83">
        <w:rPr>
          <w:rFonts w:ascii="Times New Roman" w:hAnsi="Times New Roman"/>
          <w:b/>
          <w:sz w:val="28"/>
          <w:szCs w:val="28"/>
        </w:rPr>
        <w:lastRenderedPageBreak/>
        <w:t>Ocena pracy badawczej Olimpiady Wiedzy Biologicznej</w:t>
      </w:r>
    </w:p>
    <w:p w:rsidR="009E5A9D" w:rsidRPr="00956F83" w:rsidRDefault="009E5A9D" w:rsidP="009E5A9D">
      <w:pPr>
        <w:rPr>
          <w:rFonts w:ascii="Times New Roman" w:hAnsi="Times New Roman"/>
          <w:sz w:val="28"/>
          <w:szCs w:val="28"/>
        </w:rPr>
      </w:pPr>
    </w:p>
    <w:p w:rsidR="009E5A9D" w:rsidRPr="006C23D6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C23D6">
        <w:rPr>
          <w:rFonts w:ascii="Times New Roman" w:hAnsi="Times New Roman"/>
          <w:sz w:val="24"/>
          <w:szCs w:val="24"/>
        </w:rPr>
        <w:t>Temat</w:t>
      </w:r>
      <w:r>
        <w:rPr>
          <w:rFonts w:ascii="Times New Roman" w:hAnsi="Times New Roman"/>
          <w:sz w:val="24"/>
          <w:szCs w:val="24"/>
        </w:rPr>
        <w:t xml:space="preserve"> </w:t>
      </w:r>
      <w:r w:rsidRPr="006C23D6">
        <w:rPr>
          <w:rFonts w:ascii="Times New Roman" w:hAnsi="Times New Roman"/>
          <w:sz w:val="24"/>
          <w:szCs w:val="24"/>
        </w:rPr>
        <w:t>pracy……………………………………………………………………………………</w:t>
      </w:r>
    </w:p>
    <w:p w:rsidR="009E5A9D" w:rsidRPr="006C23D6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C23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…………………………………………………………………………………………………..……………………………………………………………………………………………….......Autor pracy/ szkoła …………………………………………………………………………….</w:t>
      </w: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  <w:r w:rsidRPr="006C23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…</w:t>
      </w:r>
      <w:r w:rsidRPr="006C23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</w:t>
      </w:r>
      <w:r>
        <w:rPr>
          <w:rFonts w:ascii="Times New Roman" w:hAnsi="Times New Roman"/>
          <w:sz w:val="24"/>
          <w:szCs w:val="24"/>
        </w:rPr>
        <w:t>..</w:t>
      </w:r>
      <w:r w:rsidRPr="006C23D6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</w:t>
      </w:r>
    </w:p>
    <w:p w:rsidR="009E5A9D" w:rsidRPr="00956F83" w:rsidRDefault="009E5A9D" w:rsidP="009E5A9D">
      <w:pPr>
        <w:pStyle w:val="Bezodstpw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956F83">
        <w:rPr>
          <w:rFonts w:ascii="Times New Roman" w:hAnsi="Times New Roman"/>
          <w:b/>
          <w:sz w:val="28"/>
          <w:szCs w:val="28"/>
        </w:rPr>
        <w:t>Ocena pracy badawczej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spacing w:line="36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Kryteria oceny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Punktacja </w:t>
            </w:r>
          </w:p>
          <w:p w:rsidR="009E5A9D" w:rsidRDefault="009E5A9D" w:rsidP="00D45181">
            <w:pPr>
              <w:pStyle w:val="Bezodstpw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10 pkt.)</w:t>
            </w: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 zgodność z tematem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1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2/ poprawność językowa (stylistyka, ortografia)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2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3/ przegląd literatury, umiejętność cytowania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2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4/ poprawność struktury pracy (cel, problem badawczy, hipotezy, metody badań, wyniki, dyskusja wyników)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2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5/ poprawność merytoryczna (stosowanie terminologii biologicznej, wykazanie zależności, wskazywanie przyczyn i skutków, uogólnienia)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2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6/ estetyka pracy, czytelność i poprawność rycin, wykresów, diagramów)</w:t>
            </w:r>
          </w:p>
          <w:p w:rsidR="009E5A9D" w:rsidRDefault="009E5A9D" w:rsidP="00D45181">
            <w:pPr>
              <w:pStyle w:val="Bezodstpw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(max 1 pkt.)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E5A9D" w:rsidTr="00D45181">
        <w:tc>
          <w:tcPr>
            <w:tcW w:w="7366" w:type="dxa"/>
          </w:tcPr>
          <w:p w:rsidR="009E5A9D" w:rsidRDefault="009E5A9D" w:rsidP="00D45181">
            <w:pPr>
              <w:pStyle w:val="Bezodstpw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Suma punktów</w:t>
            </w:r>
          </w:p>
        </w:tc>
        <w:tc>
          <w:tcPr>
            <w:tcW w:w="1696" w:type="dxa"/>
          </w:tcPr>
          <w:p w:rsidR="009E5A9D" w:rsidRDefault="009E5A9D" w:rsidP="00D45181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Pr="00E50C26" w:rsidRDefault="009E5A9D" w:rsidP="009E5A9D">
      <w:pPr>
        <w:pStyle w:val="Bezodstpw"/>
        <w:spacing w:line="360" w:lineRule="auto"/>
        <w:rPr>
          <w:rFonts w:ascii="Times New Roman" w:hAnsi="Times New Roman"/>
          <w:i/>
          <w:sz w:val="24"/>
          <w:szCs w:val="24"/>
        </w:rPr>
      </w:pPr>
      <w:r w:rsidRPr="00E50C26">
        <w:rPr>
          <w:rFonts w:ascii="Times New Roman" w:hAnsi="Times New Roman"/>
          <w:i/>
          <w:sz w:val="24"/>
          <w:szCs w:val="24"/>
        </w:rPr>
        <w:t>miejscowość, data                                                                                 podpis osoby oceniającej</w:t>
      </w: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Default="009E5A9D" w:rsidP="009E5A9D">
      <w:pPr>
        <w:pStyle w:val="Bezodstpw"/>
        <w:spacing w:line="360" w:lineRule="auto"/>
        <w:rPr>
          <w:rFonts w:ascii="Times New Roman" w:hAnsi="Times New Roman"/>
          <w:sz w:val="24"/>
          <w:szCs w:val="24"/>
        </w:rPr>
      </w:pPr>
    </w:p>
    <w:p w:rsidR="009E5A9D" w:rsidRPr="006C23D6" w:rsidRDefault="009E5A9D" w:rsidP="009E5A9D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Uwagi do pracy:</w:t>
      </w:r>
    </w:p>
    <w:p w:rsidR="009E5A9D" w:rsidRDefault="009E5A9D" w:rsidP="009E5A9D"/>
    <w:p w:rsidR="009E5A9D" w:rsidRPr="009017F7" w:rsidRDefault="009E5A9D" w:rsidP="009E5A9D"/>
    <w:p w:rsidR="009E5A9D" w:rsidRPr="004708CC" w:rsidRDefault="009E5A9D" w:rsidP="009E5A9D">
      <w:pPr>
        <w:shd w:val="clear" w:color="auto" w:fill="FFFFFF"/>
        <w:spacing w:line="322" w:lineRule="exact"/>
        <w:jc w:val="both"/>
      </w:pPr>
    </w:p>
    <w:p w:rsidR="00920437" w:rsidRPr="009017F7" w:rsidRDefault="00920437" w:rsidP="009E5A9D">
      <w:pPr>
        <w:jc w:val="center"/>
      </w:pPr>
    </w:p>
    <w:sectPr w:rsidR="00920437" w:rsidRPr="009017F7" w:rsidSect="00A933F3">
      <w:headerReference w:type="default" r:id="rId7"/>
      <w:pgSz w:w="11906" w:h="16838"/>
      <w:pgMar w:top="2127" w:right="1417" w:bottom="709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077D2" w:rsidRDefault="00F077D2" w:rsidP="00A933F3">
      <w:pPr>
        <w:spacing w:after="0" w:line="240" w:lineRule="auto"/>
      </w:pPr>
      <w:r>
        <w:separator/>
      </w:r>
    </w:p>
  </w:endnote>
  <w:endnote w:type="continuationSeparator" w:id="0">
    <w:p w:rsidR="00F077D2" w:rsidRDefault="00F077D2" w:rsidP="00A933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077D2" w:rsidRDefault="00F077D2" w:rsidP="00A933F3">
      <w:pPr>
        <w:spacing w:after="0" w:line="240" w:lineRule="auto"/>
      </w:pPr>
      <w:r>
        <w:separator/>
      </w:r>
    </w:p>
  </w:footnote>
  <w:footnote w:type="continuationSeparator" w:id="0">
    <w:p w:rsidR="00F077D2" w:rsidRDefault="00F077D2" w:rsidP="00A933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33F3" w:rsidRPr="00870579" w:rsidRDefault="009E5A9D" w:rsidP="00A933F3">
    <w:pPr>
      <w:pStyle w:val="Nagwek1"/>
      <w:jc w:val="center"/>
      <w:rPr>
        <w:rFonts w:asciiTheme="minorHAnsi" w:hAnsiTheme="minorHAnsi"/>
        <w:b w:val="0"/>
        <w:sz w:val="28"/>
        <w:szCs w:val="28"/>
      </w:rPr>
    </w:pPr>
    <w:r>
      <w:rPr>
        <w:rFonts w:asciiTheme="minorHAnsi" w:hAnsiTheme="minorHAnsi"/>
        <w:noProof/>
        <w:szCs w:val="24"/>
      </w:rPr>
      <w:drawing>
        <wp:anchor distT="0" distB="0" distL="0" distR="0" simplePos="0" relativeHeight="251662336" behindDoc="0" locked="0" layoutInCell="1" allowOverlap="1">
          <wp:simplePos x="0" y="0"/>
          <wp:positionH relativeFrom="column">
            <wp:posOffset>5110480</wp:posOffset>
          </wp:positionH>
          <wp:positionV relativeFrom="paragraph">
            <wp:posOffset>90805</wp:posOffset>
          </wp:positionV>
          <wp:extent cx="933450" cy="908050"/>
          <wp:effectExtent l="0" t="0" r="0" b="6350"/>
          <wp:wrapSquare wrapText="largest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90805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>
      <w:rPr>
        <w:rFonts w:ascii="Bookman Old Style" w:hAnsi="Bookman Old Style"/>
        <w:noProof/>
        <w:color w:val="17365D"/>
        <w:sz w:val="28"/>
        <w:szCs w:val="28"/>
      </w:rPr>
      <w:drawing>
        <wp:anchor distT="0" distB="0" distL="114300" distR="114300" simplePos="0" relativeHeight="251660288" behindDoc="0" locked="0" layoutInCell="1" allowOverlap="1" wp14:anchorId="515AC697" wp14:editId="2281731D">
          <wp:simplePos x="0" y="0"/>
          <wp:positionH relativeFrom="margin">
            <wp:posOffset>-628650</wp:posOffset>
          </wp:positionH>
          <wp:positionV relativeFrom="paragraph">
            <wp:posOffset>-55245</wp:posOffset>
          </wp:positionV>
          <wp:extent cx="1096010" cy="1106805"/>
          <wp:effectExtent l="0" t="0" r="8890" b="0"/>
          <wp:wrapSquare wrapText="bothSides"/>
          <wp:docPr id="72" name="Obraz 72" descr="G:\images\godlo uwb malutkie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 descr="G:\images\godlo uwb malutkie.gif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6010" cy="1106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933F3" w:rsidRPr="00870579">
      <w:rPr>
        <w:rFonts w:asciiTheme="minorHAnsi" w:hAnsiTheme="minorHAnsi"/>
        <w:b w:val="0"/>
        <w:sz w:val="28"/>
        <w:szCs w:val="28"/>
      </w:rPr>
      <w:t>Uniwersytet w Białymstoku</w:t>
    </w:r>
  </w:p>
  <w:p w:rsidR="00A933F3" w:rsidRPr="00D228BA" w:rsidRDefault="00A933F3" w:rsidP="00D228BA">
    <w:pPr>
      <w:spacing w:after="0" w:line="240" w:lineRule="auto"/>
      <w:jc w:val="center"/>
      <w:outlineLvl w:val="0"/>
      <w:rPr>
        <w:rFonts w:asciiTheme="minorHAnsi" w:hAnsiTheme="minorHAnsi"/>
        <w:sz w:val="28"/>
        <w:szCs w:val="28"/>
      </w:rPr>
    </w:pPr>
    <w:r w:rsidRPr="00D228BA">
      <w:rPr>
        <w:rFonts w:asciiTheme="minorHAnsi" w:hAnsiTheme="minorHAnsi"/>
        <w:sz w:val="28"/>
        <w:szCs w:val="28"/>
      </w:rPr>
      <w:t xml:space="preserve">Wydział </w:t>
    </w:r>
    <w:r w:rsidR="00D228BA" w:rsidRPr="00D228BA">
      <w:rPr>
        <w:rFonts w:asciiTheme="minorHAnsi" w:hAnsiTheme="minorHAnsi"/>
        <w:sz w:val="28"/>
        <w:szCs w:val="28"/>
      </w:rPr>
      <w:t>Biologii</w:t>
    </w:r>
  </w:p>
  <w:p w:rsidR="00A933F3" w:rsidRPr="00870579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870579">
      <w:rPr>
        <w:rFonts w:asciiTheme="minorHAnsi" w:hAnsiTheme="minorHAnsi"/>
        <w:sz w:val="24"/>
        <w:szCs w:val="24"/>
      </w:rPr>
      <w:t>15-245 Białystok, ul. Ciołkowskiego 1J</w:t>
    </w:r>
  </w:p>
  <w:p w:rsidR="00A933F3" w:rsidRPr="00D228BA" w:rsidRDefault="00A933F3" w:rsidP="00A933F3">
    <w:pPr>
      <w:spacing w:after="0" w:line="240" w:lineRule="auto"/>
      <w:jc w:val="center"/>
      <w:outlineLvl w:val="0"/>
      <w:rPr>
        <w:rFonts w:asciiTheme="minorHAnsi" w:hAnsiTheme="minorHAnsi"/>
        <w:sz w:val="24"/>
        <w:szCs w:val="24"/>
      </w:rPr>
    </w:pPr>
    <w:r w:rsidRPr="00D228BA">
      <w:rPr>
        <w:rFonts w:asciiTheme="minorHAnsi" w:hAnsiTheme="minorHAnsi"/>
        <w:sz w:val="24"/>
        <w:szCs w:val="24"/>
      </w:rPr>
      <w:t xml:space="preserve">tel. 85 738 84 34 fax </w:t>
    </w:r>
    <w:r w:rsidR="00071F7C">
      <w:rPr>
        <w:rFonts w:asciiTheme="minorHAnsi" w:hAnsiTheme="minorHAnsi"/>
        <w:sz w:val="24"/>
        <w:szCs w:val="24"/>
      </w:rPr>
      <w:t xml:space="preserve">85 </w:t>
    </w:r>
    <w:r w:rsidRPr="00D228BA">
      <w:rPr>
        <w:rFonts w:asciiTheme="minorHAnsi" w:hAnsiTheme="minorHAnsi"/>
        <w:sz w:val="24"/>
        <w:szCs w:val="24"/>
      </w:rPr>
      <w:t>738 84 14</w:t>
    </w:r>
  </w:p>
  <w:p w:rsidR="00A933F3" w:rsidRPr="00D228BA" w:rsidRDefault="00A933F3" w:rsidP="00A933F3">
    <w:pPr>
      <w:pStyle w:val="Nagwek"/>
      <w:jc w:val="center"/>
      <w:rPr>
        <w:rFonts w:asciiTheme="minorHAnsi" w:hAnsiTheme="minorHAnsi"/>
      </w:rPr>
    </w:pPr>
    <w:r>
      <w:rPr>
        <w:rFonts w:asciiTheme="minorHAnsi" w:hAnsiTheme="minorHAnsi"/>
        <w:noProof/>
        <w:sz w:val="24"/>
        <w:szCs w:val="24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A4E344" wp14:editId="15AF5663">
              <wp:simplePos x="0" y="0"/>
              <wp:positionH relativeFrom="margin">
                <wp:align>center</wp:align>
              </wp:positionH>
              <wp:positionV relativeFrom="paragraph">
                <wp:posOffset>220345</wp:posOffset>
              </wp:positionV>
              <wp:extent cx="7077075" cy="28575"/>
              <wp:effectExtent l="0" t="0" r="28575" b="28575"/>
              <wp:wrapNone/>
              <wp:docPr id="1" name="Łącznik prosty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077075" cy="28575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07EE8EF" id="Łącznik prosty 1" o:spid="_x0000_s1026" style="position:absolute;flip:y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17.35pt" to="557.2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" strokecolor="black [3213]">
              <w10:wrap anchorx="margin"/>
            </v:line>
          </w:pict>
        </mc:Fallback>
      </mc:AlternateContent>
    </w:r>
    <w:r w:rsidRPr="00D228BA">
      <w:rPr>
        <w:rFonts w:asciiTheme="minorHAnsi" w:hAnsiTheme="minorHAnsi"/>
        <w:sz w:val="24"/>
        <w:szCs w:val="24"/>
      </w:rPr>
      <w:t>e-mail: owb@uwb.edu.pl</w:t>
    </w:r>
  </w:p>
  <w:p w:rsidR="00A933F3" w:rsidRDefault="00A933F3">
    <w:pPr>
      <w:pStyle w:val="Nagwek"/>
    </w:pP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253CC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F226B97"/>
    <w:multiLevelType w:val="hybridMultilevel"/>
    <w:tmpl w:val="BA46A8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7AD2128D"/>
    <w:multiLevelType w:val="hybridMultilevel"/>
    <w:tmpl w:val="B2A843B4"/>
    <w:lvl w:ilvl="0" w:tplc="82FECD98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3A14"/>
    <w:rsid w:val="00043C06"/>
    <w:rsid w:val="00064DEA"/>
    <w:rsid w:val="00071F7C"/>
    <w:rsid w:val="001208CF"/>
    <w:rsid w:val="0014359E"/>
    <w:rsid w:val="001509A6"/>
    <w:rsid w:val="00166BF5"/>
    <w:rsid w:val="001B2F8C"/>
    <w:rsid w:val="001C6E08"/>
    <w:rsid w:val="00294C90"/>
    <w:rsid w:val="002A5ED1"/>
    <w:rsid w:val="002B4084"/>
    <w:rsid w:val="002C4B79"/>
    <w:rsid w:val="0033201C"/>
    <w:rsid w:val="0037104D"/>
    <w:rsid w:val="0037747A"/>
    <w:rsid w:val="00386E97"/>
    <w:rsid w:val="003C3FB0"/>
    <w:rsid w:val="003C55A0"/>
    <w:rsid w:val="00410315"/>
    <w:rsid w:val="004A29BF"/>
    <w:rsid w:val="004A5078"/>
    <w:rsid w:val="004D3A14"/>
    <w:rsid w:val="005C4819"/>
    <w:rsid w:val="005E29B6"/>
    <w:rsid w:val="00602738"/>
    <w:rsid w:val="0069486A"/>
    <w:rsid w:val="0070334A"/>
    <w:rsid w:val="00707548"/>
    <w:rsid w:val="00722871"/>
    <w:rsid w:val="007670AF"/>
    <w:rsid w:val="00787A0A"/>
    <w:rsid w:val="007C786F"/>
    <w:rsid w:val="007D2623"/>
    <w:rsid w:val="00803C6E"/>
    <w:rsid w:val="009017F7"/>
    <w:rsid w:val="00920437"/>
    <w:rsid w:val="00970E76"/>
    <w:rsid w:val="009B491F"/>
    <w:rsid w:val="009B643B"/>
    <w:rsid w:val="009E5A9D"/>
    <w:rsid w:val="00A776F7"/>
    <w:rsid w:val="00A933F3"/>
    <w:rsid w:val="00AB366C"/>
    <w:rsid w:val="00AB37CD"/>
    <w:rsid w:val="00B16360"/>
    <w:rsid w:val="00B21301"/>
    <w:rsid w:val="00B33462"/>
    <w:rsid w:val="00B37385"/>
    <w:rsid w:val="00B43709"/>
    <w:rsid w:val="00BC106A"/>
    <w:rsid w:val="00C1199A"/>
    <w:rsid w:val="00CC035C"/>
    <w:rsid w:val="00CE16D6"/>
    <w:rsid w:val="00D228BA"/>
    <w:rsid w:val="00D56C3D"/>
    <w:rsid w:val="00D76C4D"/>
    <w:rsid w:val="00DB0ADD"/>
    <w:rsid w:val="00DC5045"/>
    <w:rsid w:val="00E269C5"/>
    <w:rsid w:val="00E475A9"/>
    <w:rsid w:val="00E537C8"/>
    <w:rsid w:val="00E75964"/>
    <w:rsid w:val="00E94A08"/>
    <w:rsid w:val="00EE2A74"/>
    <w:rsid w:val="00EF42B1"/>
    <w:rsid w:val="00F077D2"/>
    <w:rsid w:val="00F61691"/>
    <w:rsid w:val="00FA53F6"/>
    <w:rsid w:val="00FC6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3C544A"/>
  <w15:docId w15:val="{71437586-F5BB-4860-A89E-977182020C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75964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75964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4"/>
      <w:szCs w:val="23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E75964"/>
    <w:rPr>
      <w:rFonts w:ascii="Times New Roman" w:hAnsi="Times New Roman" w:cs="Times New Roman"/>
      <w:b/>
      <w:bCs/>
      <w:sz w:val="23"/>
      <w:szCs w:val="23"/>
      <w:lang w:eastAsia="pl-PL"/>
    </w:rPr>
  </w:style>
  <w:style w:type="paragraph" w:styleId="Bezodstpw">
    <w:name w:val="No Spacing"/>
    <w:uiPriority w:val="1"/>
    <w:qFormat/>
    <w:rsid w:val="004D3A14"/>
    <w:rPr>
      <w:sz w:val="22"/>
      <w:szCs w:val="22"/>
      <w:lang w:eastAsia="en-US"/>
    </w:rPr>
  </w:style>
  <w:style w:type="paragraph" w:customStyle="1" w:styleId="western">
    <w:name w:val="western"/>
    <w:basedOn w:val="Normalny"/>
    <w:uiPriority w:val="99"/>
    <w:rsid w:val="004D3A1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E94A08"/>
    <w:pPr>
      <w:spacing w:after="160" w:line="259" w:lineRule="auto"/>
      <w:ind w:left="720"/>
      <w:contextualSpacing/>
    </w:pPr>
  </w:style>
  <w:style w:type="paragraph" w:customStyle="1" w:styleId="Default">
    <w:name w:val="Default"/>
    <w:uiPriority w:val="99"/>
    <w:rsid w:val="00E7596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ela-Siatka">
    <w:name w:val="Table Grid"/>
    <w:basedOn w:val="Standardowy"/>
    <w:uiPriority w:val="39"/>
    <w:rsid w:val="005C48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5E29B6"/>
    <w:rPr>
      <w:rFonts w:ascii="Segoe UI" w:hAnsi="Segoe UI" w:cs="Segoe UI"/>
      <w:sz w:val="18"/>
      <w:szCs w:val="18"/>
      <w:lang w:eastAsia="en-US"/>
    </w:rPr>
  </w:style>
  <w:style w:type="character" w:styleId="Uwydatnienie">
    <w:name w:val="Emphasis"/>
    <w:basedOn w:val="Domylnaczcionkaakapitu"/>
    <w:uiPriority w:val="20"/>
    <w:qFormat/>
    <w:locked/>
    <w:rsid w:val="001509A6"/>
    <w:rPr>
      <w:i/>
      <w:iCs/>
    </w:rPr>
  </w:style>
  <w:style w:type="paragraph" w:styleId="Nagwek">
    <w:name w:val="header"/>
    <w:basedOn w:val="Normalny"/>
    <w:link w:val="Nagwek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933F3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A933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933F3"/>
    <w:rPr>
      <w:sz w:val="22"/>
      <w:szCs w:val="22"/>
      <w:lang w:eastAsia="en-US"/>
    </w:rPr>
  </w:style>
  <w:style w:type="character" w:styleId="Hipercze">
    <w:name w:val="Hyperlink"/>
    <w:basedOn w:val="Domylnaczcionkaakapitu"/>
    <w:uiPriority w:val="99"/>
    <w:unhideWhenUsed/>
    <w:rsid w:val="00920437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rsid w:val="009204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37104D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7104D"/>
    <w:rPr>
      <w:rFonts w:ascii="Times New Roman" w:eastAsia="Times New Roman" w:hAnsi="Times New Roman"/>
      <w:sz w:val="2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307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UwB</dc:creator>
  <cp:lastModifiedBy>Alina Stankiewicz</cp:lastModifiedBy>
  <cp:revision>3</cp:revision>
  <cp:lastPrinted>2015-09-28T12:23:00Z</cp:lastPrinted>
  <dcterms:created xsi:type="dcterms:W3CDTF">2022-09-22T09:42:00Z</dcterms:created>
  <dcterms:modified xsi:type="dcterms:W3CDTF">2022-10-04T11:14:00Z</dcterms:modified>
</cp:coreProperties>
</file>